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73" w:rsidRPr="00DC2948" w:rsidRDefault="00863F73" w:rsidP="00863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2948">
        <w:rPr>
          <w:rFonts w:ascii="Times New Roman" w:eastAsia="Times New Roman" w:hAnsi="Times New Roman" w:cs="Times New Roman"/>
          <w:b/>
          <w:bCs/>
          <w:sz w:val="28"/>
          <w:szCs w:val="28"/>
        </w:rPr>
        <w:t>Схема проезда</w:t>
      </w:r>
    </w:p>
    <w:p w:rsidR="00863F73" w:rsidRPr="00DC2948" w:rsidRDefault="00863F73" w:rsidP="00863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2948">
        <w:rPr>
          <w:rFonts w:ascii="Times New Roman" w:eastAsia="Times New Roman" w:hAnsi="Times New Roman" w:cs="Times New Roman"/>
          <w:b/>
          <w:bCs/>
          <w:sz w:val="28"/>
          <w:szCs w:val="28"/>
        </w:rPr>
        <w:t>Санаторий «Журавушка»</w:t>
      </w:r>
    </w:p>
    <w:p w:rsidR="00863F73" w:rsidRDefault="00863F73" w:rsidP="00863F73">
      <w:pPr>
        <w:spacing w:after="0" w:line="240" w:lineRule="auto"/>
        <w:jc w:val="center"/>
        <w:rPr>
          <w:rStyle w:val="a3"/>
        </w:rPr>
      </w:pPr>
      <w:r>
        <w:rPr>
          <w:b/>
          <w:bCs/>
          <w:noProof/>
        </w:rPr>
        <w:drawing>
          <wp:inline distT="0" distB="0" distL="0" distR="0">
            <wp:extent cx="4322363" cy="4118117"/>
            <wp:effectExtent l="19050" t="0" r="1987" b="0"/>
            <wp:docPr id="3" name="Рисунок 3" descr="\\АНДРЕЙ-ПК\Users\Public\Documents\ТУРИЗМ\РОССИЯ\10-БЕЛАРУСЬ\Журавушка\e0cbec6cbf0295f3f74cd9de186486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АНДРЕЙ-ПК\Users\Public\Documents\ТУРИЗМ\РОССИЯ\10-БЕЛАРУСЬ\Журавушка\e0cbec6cbf0295f3f74cd9de186486f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760" cy="4117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F73" w:rsidRDefault="00863F73" w:rsidP="00863F73">
      <w:pPr>
        <w:spacing w:after="0" w:line="225" w:lineRule="atLeast"/>
        <w:textAlignment w:val="top"/>
        <w:rPr>
          <w:rFonts w:ascii="Arial" w:eastAsia="Times New Roman" w:hAnsi="Arial" w:cs="Arial"/>
          <w:b/>
          <w:bCs/>
          <w:color w:val="000050"/>
          <w:sz w:val="15"/>
          <w:szCs w:val="15"/>
          <w:bdr w:val="none" w:sz="0" w:space="0" w:color="auto" w:frame="1"/>
        </w:rPr>
      </w:pPr>
    </w:p>
    <w:p w:rsidR="00863F73" w:rsidRPr="00DC2948" w:rsidRDefault="00863F73" w:rsidP="00863F73">
      <w:pPr>
        <w:pStyle w:val="a6"/>
        <w:spacing w:before="0" w:beforeAutospacing="0" w:after="0" w:afterAutospacing="0" w:line="270" w:lineRule="atLeast"/>
        <w:textAlignment w:val="top"/>
        <w:rPr>
          <w:color w:val="000000"/>
          <w:sz w:val="22"/>
          <w:szCs w:val="22"/>
        </w:rPr>
      </w:pPr>
      <w:r w:rsidRPr="00DC2948">
        <w:rPr>
          <w:b/>
          <w:bCs/>
          <w:color w:val="000000"/>
          <w:sz w:val="22"/>
          <w:szCs w:val="22"/>
          <w:bdr w:val="none" w:sz="0" w:space="0" w:color="auto" w:frame="1"/>
        </w:rPr>
        <w:t>Наш адрес:</w:t>
      </w:r>
    </w:p>
    <w:p w:rsidR="00863F73" w:rsidRPr="00DC2948" w:rsidRDefault="00863F73" w:rsidP="00863F73">
      <w:pPr>
        <w:pStyle w:val="a6"/>
        <w:spacing w:before="0" w:beforeAutospacing="0" w:after="165" w:afterAutospacing="0" w:line="270" w:lineRule="atLeast"/>
        <w:textAlignment w:val="top"/>
        <w:rPr>
          <w:color w:val="000000"/>
          <w:sz w:val="22"/>
          <w:szCs w:val="22"/>
        </w:rPr>
      </w:pPr>
      <w:r w:rsidRPr="00DC2948">
        <w:rPr>
          <w:color w:val="000000"/>
          <w:sz w:val="22"/>
          <w:szCs w:val="22"/>
        </w:rPr>
        <w:t>222401 Республика Беларусь, Минская обл. Мядельский район, пос. Зубреневка, ул. Сосновая, 7</w:t>
      </w:r>
    </w:p>
    <w:p w:rsidR="00863F73" w:rsidRPr="00DC2948" w:rsidRDefault="00863F73" w:rsidP="00863F73">
      <w:pPr>
        <w:spacing w:after="0" w:line="240" w:lineRule="auto"/>
        <w:textAlignment w:val="top"/>
        <w:rPr>
          <w:rFonts w:ascii="Times New Roman" w:eastAsia="Times New Roman" w:hAnsi="Times New Roman" w:cs="Times New Roman"/>
        </w:rPr>
      </w:pPr>
      <w:r w:rsidRPr="00DC2948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Проезд на общественном транспорте в санаторий Журавушка:</w:t>
      </w:r>
    </w:p>
    <w:p w:rsidR="00863F73" w:rsidRPr="00DC2948" w:rsidRDefault="00863F73" w:rsidP="00863F73">
      <w:pPr>
        <w:pStyle w:val="ad"/>
        <w:numPr>
          <w:ilvl w:val="0"/>
          <w:numId w:val="5"/>
        </w:numPr>
        <w:spacing w:after="0" w:line="240" w:lineRule="auto"/>
        <w:textAlignment w:val="top"/>
        <w:rPr>
          <w:rFonts w:ascii="Times New Roman" w:eastAsia="Times New Roman" w:hAnsi="Times New Roman" w:cs="Times New Roman"/>
        </w:rPr>
      </w:pPr>
      <w:r w:rsidRPr="00DC2948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от г. Минска до санатория</w:t>
      </w:r>
      <w:r w:rsidRPr="00DC2948">
        <w:rPr>
          <w:rFonts w:ascii="Times New Roman" w:eastAsia="Times New Roman" w:hAnsi="Times New Roman" w:cs="Times New Roman"/>
        </w:rPr>
        <w:t>: от автовокзала "Центральный" рейсовыми автобусами Нарочанского направления (Минск-Нарочь АВ, Минск-Журавушка, Минск-Свирь, Минск-Занарочь и др.), время отправления в 08.00, 09.20, 12.00, 13.00, 14.10 (ежедневно), 17.00 (</w:t>
      </w:r>
      <w:proofErr w:type="gramStart"/>
      <w:r w:rsidRPr="00DC2948">
        <w:rPr>
          <w:rFonts w:ascii="Times New Roman" w:eastAsia="Times New Roman" w:hAnsi="Times New Roman" w:cs="Times New Roman"/>
        </w:rPr>
        <w:t>пт</w:t>
      </w:r>
      <w:proofErr w:type="gramEnd"/>
      <w:r w:rsidRPr="00DC2948">
        <w:rPr>
          <w:rFonts w:ascii="Times New Roman" w:eastAsia="Times New Roman" w:hAnsi="Times New Roman" w:cs="Times New Roman"/>
        </w:rPr>
        <w:t>), 17.30, 19.10 (ежедневно), 19.50 (пт,вс) до остановки "б/о Журавушка".</w:t>
      </w:r>
    </w:p>
    <w:p w:rsidR="00863F73" w:rsidRPr="00DC2948" w:rsidRDefault="00863F73" w:rsidP="00863F73">
      <w:pPr>
        <w:pStyle w:val="ad"/>
        <w:numPr>
          <w:ilvl w:val="0"/>
          <w:numId w:val="5"/>
        </w:numPr>
        <w:spacing w:after="0" w:line="240" w:lineRule="auto"/>
        <w:textAlignment w:val="top"/>
        <w:rPr>
          <w:rFonts w:ascii="Times New Roman" w:eastAsia="Times New Roman" w:hAnsi="Times New Roman" w:cs="Times New Roman"/>
        </w:rPr>
      </w:pPr>
      <w:r w:rsidRPr="00DC2948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от г. Молодечно до санатория</w:t>
      </w:r>
      <w:r w:rsidRPr="00DC2948">
        <w:rPr>
          <w:rFonts w:ascii="Times New Roman" w:eastAsia="Times New Roman" w:hAnsi="Times New Roman" w:cs="Times New Roman"/>
        </w:rPr>
        <w:t>: междугородние автобусы Молодечно-Мядель, отправление в 13.00 (</w:t>
      </w:r>
      <w:proofErr w:type="gramStart"/>
      <w:r w:rsidRPr="00DC2948">
        <w:rPr>
          <w:rFonts w:ascii="Times New Roman" w:eastAsia="Times New Roman" w:hAnsi="Times New Roman" w:cs="Times New Roman"/>
        </w:rPr>
        <w:t>сб</w:t>
      </w:r>
      <w:proofErr w:type="gramEnd"/>
      <w:r w:rsidRPr="00DC2948">
        <w:rPr>
          <w:rFonts w:ascii="Times New Roman" w:eastAsia="Times New Roman" w:hAnsi="Times New Roman" w:cs="Times New Roman"/>
        </w:rPr>
        <w:t>), 15.35 (пт) до остановки "б/о Журавушка".</w:t>
      </w:r>
    </w:p>
    <w:p w:rsidR="00863F73" w:rsidRPr="00DC2948" w:rsidRDefault="00863F73" w:rsidP="00863F73">
      <w:pPr>
        <w:spacing w:after="0" w:line="240" w:lineRule="auto"/>
        <w:textAlignment w:val="top"/>
        <w:rPr>
          <w:rFonts w:ascii="Times New Roman" w:eastAsia="Times New Roman" w:hAnsi="Times New Roman" w:cs="Times New Roman"/>
        </w:rPr>
      </w:pPr>
      <w:r w:rsidRPr="00DC2948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br/>
        <w:t>Проезд на личном транспорте в санаторий Журавушка:</w:t>
      </w:r>
    </w:p>
    <w:p w:rsidR="00863F73" w:rsidRPr="00DC2948" w:rsidRDefault="00863F73" w:rsidP="00863F73">
      <w:pPr>
        <w:pStyle w:val="ad"/>
        <w:numPr>
          <w:ilvl w:val="0"/>
          <w:numId w:val="5"/>
        </w:numPr>
        <w:spacing w:after="0" w:line="240" w:lineRule="auto"/>
        <w:textAlignment w:val="top"/>
        <w:rPr>
          <w:rFonts w:ascii="Times New Roman" w:eastAsia="Times New Roman" w:hAnsi="Times New Roman" w:cs="Times New Roman"/>
        </w:rPr>
      </w:pPr>
      <w:r w:rsidRPr="00DC2948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г. Полоцк – </w:t>
      </w:r>
      <w:proofErr w:type="gramStart"/>
      <w:r w:rsidRPr="00DC2948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г</w:t>
      </w:r>
      <w:proofErr w:type="gramEnd"/>
      <w:r w:rsidRPr="00DC2948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Мядель (около 150 км):</w:t>
      </w:r>
      <w:r w:rsidRPr="00DC2948">
        <w:rPr>
          <w:rFonts w:ascii="Times New Roman" w:eastAsia="Times New Roman" w:hAnsi="Times New Roman" w:cs="Times New Roman"/>
          <w:bdr w:val="none" w:sz="0" w:space="0" w:color="auto" w:frame="1"/>
        </w:rPr>
        <w:br/>
        <w:t>по трассе Р45 (Полоцк-Глубокое-граница Литвы (Котловка)) до пересечения с трассой Р27 (Браслав-Поставы-Мядель) (около 135 км); поворот налево на трассу Р27 (Браслав-Поставы-Мядель); по трассе Р27 (Браслав-Поставы-Мядель) до г Мядель (около 15 км).</w:t>
      </w:r>
    </w:p>
    <w:p w:rsidR="00863F73" w:rsidRPr="00DC2948" w:rsidRDefault="00863F73" w:rsidP="00863F73">
      <w:pPr>
        <w:pStyle w:val="ad"/>
        <w:numPr>
          <w:ilvl w:val="0"/>
          <w:numId w:val="5"/>
        </w:numPr>
        <w:spacing w:after="0" w:line="240" w:lineRule="auto"/>
        <w:textAlignment w:val="top"/>
        <w:rPr>
          <w:rFonts w:ascii="Times New Roman" w:eastAsia="Times New Roman" w:hAnsi="Times New Roman" w:cs="Times New Roman"/>
        </w:rPr>
      </w:pPr>
      <w:proofErr w:type="gramStart"/>
      <w:r w:rsidRPr="00DC2948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г. Витебск – г. Мядель (около 250 км):</w:t>
      </w:r>
      <w:r w:rsidRPr="00DC2948">
        <w:rPr>
          <w:rFonts w:ascii="Times New Roman" w:eastAsia="Times New Roman" w:hAnsi="Times New Roman" w:cs="Times New Roman"/>
          <w:bdr w:val="none" w:sz="0" w:space="0" w:color="auto" w:frame="1"/>
        </w:rPr>
        <w:br/>
        <w:t>по трассе М3 (Минск-Витебск) до г. Бегомль (около 165 км); по трассе Р3 (Логойск-Зембин-Глубокое-граница Латвии (Урбаны) до г. Докшицы (около 25 км); по трассе Р86 (Богушевск (от автодороги М8/Е95)-Сенно-Лепель-Мядель) до г. Мядель (около 60 км).</w:t>
      </w:r>
      <w:proofErr w:type="gramEnd"/>
    </w:p>
    <w:p w:rsidR="00863F73" w:rsidRPr="00DC2948" w:rsidRDefault="00863F73" w:rsidP="00863F73">
      <w:pPr>
        <w:pStyle w:val="ad"/>
        <w:numPr>
          <w:ilvl w:val="0"/>
          <w:numId w:val="5"/>
        </w:numPr>
        <w:spacing w:after="0" w:line="240" w:lineRule="auto"/>
        <w:textAlignment w:val="top"/>
        <w:rPr>
          <w:rFonts w:ascii="Times New Roman" w:eastAsia="Times New Roman" w:hAnsi="Times New Roman" w:cs="Times New Roman"/>
        </w:rPr>
      </w:pPr>
      <w:r w:rsidRPr="00DC2948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г. Минск – </w:t>
      </w:r>
      <w:proofErr w:type="gramStart"/>
      <w:r w:rsidRPr="00DC2948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г</w:t>
      </w:r>
      <w:proofErr w:type="gramEnd"/>
      <w:r w:rsidRPr="00DC2948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Мядель (около 135 км):</w:t>
      </w:r>
      <w:r w:rsidRPr="00DC2948">
        <w:rPr>
          <w:rFonts w:ascii="Times New Roman" w:eastAsia="Times New Roman" w:hAnsi="Times New Roman" w:cs="Times New Roman"/>
          <w:bdr w:val="none" w:sz="0" w:space="0" w:color="auto" w:frame="1"/>
        </w:rPr>
        <w:br/>
        <w:t>по трассе Р58 (Минск-Калачи-Мядель) до г. Мядель (около 135 км).</w:t>
      </w:r>
    </w:p>
    <w:p w:rsidR="00863F73" w:rsidRPr="00DC2948" w:rsidRDefault="00863F73" w:rsidP="00863F73">
      <w:pPr>
        <w:pStyle w:val="ad"/>
        <w:numPr>
          <w:ilvl w:val="0"/>
          <w:numId w:val="5"/>
        </w:numPr>
        <w:spacing w:after="0" w:line="240" w:lineRule="auto"/>
        <w:textAlignment w:val="top"/>
        <w:rPr>
          <w:rFonts w:ascii="Times New Roman" w:eastAsia="Times New Roman" w:hAnsi="Times New Roman" w:cs="Times New Roman"/>
        </w:rPr>
      </w:pPr>
      <w:r w:rsidRPr="00DC2948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г. Мядель – санаторий «Журавушка» (около 26 км):</w:t>
      </w:r>
      <w:r w:rsidRPr="00DC2948">
        <w:rPr>
          <w:rFonts w:ascii="Times New Roman" w:eastAsia="Times New Roman" w:hAnsi="Times New Roman" w:cs="Times New Roman"/>
          <w:bdr w:val="none" w:sz="0" w:space="0" w:color="auto" w:frame="1"/>
        </w:rPr>
        <w:br/>
        <w:t>по трассе Р28 (Минск-Молодечно-Нарочь) до пересечения с трассой Р60 (Купа-Занарочь</w:t>
      </w:r>
      <w:r w:rsidRPr="00DC2948">
        <w:rPr>
          <w:rFonts w:ascii="Times New Roman" w:eastAsia="Times New Roman" w:hAnsi="Times New Roman" w:cs="Times New Roman"/>
          <w:b/>
          <w:bCs/>
        </w:rPr>
        <w:t> </w:t>
      </w:r>
      <w:r w:rsidRPr="00DC2948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–</w:t>
      </w:r>
      <w:r w:rsidRPr="00DC2948">
        <w:rPr>
          <w:rFonts w:ascii="Times New Roman" w:eastAsia="Times New Roman" w:hAnsi="Times New Roman" w:cs="Times New Roman"/>
          <w:b/>
          <w:bCs/>
        </w:rPr>
        <w:t> </w:t>
      </w:r>
      <w:r w:rsidRPr="00DC2948">
        <w:rPr>
          <w:rFonts w:ascii="Times New Roman" w:eastAsia="Times New Roman" w:hAnsi="Times New Roman" w:cs="Times New Roman"/>
          <w:bdr w:val="none" w:sz="0" w:space="0" w:color="auto" w:frame="1"/>
        </w:rPr>
        <w:t>Брусы) (около 14 км); налево, по трассе Р60 (Купа</w:t>
      </w:r>
      <w:r w:rsidRPr="00DC2948">
        <w:rPr>
          <w:rFonts w:ascii="Times New Roman" w:eastAsia="Times New Roman" w:hAnsi="Times New Roman" w:cs="Times New Roman"/>
          <w:b/>
          <w:bCs/>
        </w:rPr>
        <w:t> </w:t>
      </w:r>
      <w:r w:rsidRPr="00DC2948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–</w:t>
      </w:r>
      <w:r w:rsidRPr="00DC2948">
        <w:rPr>
          <w:rFonts w:ascii="Times New Roman" w:eastAsia="Times New Roman" w:hAnsi="Times New Roman" w:cs="Times New Roman"/>
          <w:b/>
          <w:bCs/>
        </w:rPr>
        <w:t> </w:t>
      </w:r>
      <w:r w:rsidRPr="00DC2948">
        <w:rPr>
          <w:rFonts w:ascii="Times New Roman" w:eastAsia="Times New Roman" w:hAnsi="Times New Roman" w:cs="Times New Roman"/>
          <w:bdr w:val="none" w:sz="0" w:space="0" w:color="auto" w:frame="1"/>
        </w:rPr>
        <w:t>Занарочь</w:t>
      </w:r>
      <w:r w:rsidRPr="00DC2948">
        <w:rPr>
          <w:rFonts w:ascii="Times New Roman" w:eastAsia="Times New Roman" w:hAnsi="Times New Roman" w:cs="Times New Roman"/>
          <w:b/>
          <w:bCs/>
        </w:rPr>
        <w:t> </w:t>
      </w:r>
      <w:r w:rsidRPr="00DC2948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–</w:t>
      </w:r>
      <w:r w:rsidRPr="00DC2948">
        <w:rPr>
          <w:rFonts w:ascii="Times New Roman" w:eastAsia="Times New Roman" w:hAnsi="Times New Roman" w:cs="Times New Roman"/>
          <w:b/>
          <w:bCs/>
        </w:rPr>
        <w:t> </w:t>
      </w:r>
      <w:r w:rsidRPr="00DC2948">
        <w:rPr>
          <w:rFonts w:ascii="Times New Roman" w:eastAsia="Times New Roman" w:hAnsi="Times New Roman" w:cs="Times New Roman"/>
          <w:bdr w:val="none" w:sz="0" w:space="0" w:color="auto" w:frame="1"/>
        </w:rPr>
        <w:t>Брусы), следуя указателям, до санатория «Журавушка» (около 12 км).</w:t>
      </w:r>
    </w:p>
    <w:p w:rsidR="00863F73" w:rsidRPr="00863F73" w:rsidRDefault="00863F73">
      <w:pPr>
        <w:rPr>
          <w:szCs w:val="32"/>
        </w:rPr>
      </w:pPr>
    </w:p>
    <w:sectPr w:rsidR="00863F73" w:rsidRPr="00863F73" w:rsidSect="00DC2948">
      <w:headerReference w:type="default" r:id="rId8"/>
      <w:pgSz w:w="11906" w:h="16838"/>
      <w:pgMar w:top="1134" w:right="282" w:bottom="284" w:left="56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F73" w:rsidRDefault="00863F73" w:rsidP="00863F73">
      <w:pPr>
        <w:spacing w:after="0" w:line="240" w:lineRule="auto"/>
      </w:pPr>
      <w:r>
        <w:separator/>
      </w:r>
    </w:p>
  </w:endnote>
  <w:endnote w:type="continuationSeparator" w:id="0">
    <w:p w:rsidR="00863F73" w:rsidRDefault="00863F73" w:rsidP="00863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F73" w:rsidRDefault="00863F73" w:rsidP="00863F73">
      <w:pPr>
        <w:spacing w:after="0" w:line="240" w:lineRule="auto"/>
      </w:pPr>
      <w:r>
        <w:separator/>
      </w:r>
    </w:p>
  </w:footnote>
  <w:footnote w:type="continuationSeparator" w:id="0">
    <w:p w:rsidR="00863F73" w:rsidRDefault="00863F73" w:rsidP="00863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F73" w:rsidRDefault="00DC2948" w:rsidP="00DC2948">
    <w:pPr>
      <w:pStyle w:val="a9"/>
      <w:jc w:val="right"/>
      <w:rPr>
        <w:rStyle w:val="a3"/>
        <w:rFonts w:ascii="Times New Roman" w:hAnsi="Times New Roman" w:cs="Times New Roman"/>
        <w:color w:val="000080"/>
      </w:rPr>
    </w:pPr>
    <w:r>
      <w:rPr>
        <w:rStyle w:val="a3"/>
        <w:rFonts w:ascii="Times New Roman" w:hAnsi="Times New Roman" w:cs="Times New Roman"/>
      </w:rPr>
      <w:t>Санаторий «</w:t>
    </w:r>
    <w:proofErr w:type="spellStart"/>
    <w:r>
      <w:rPr>
        <w:rStyle w:val="a3"/>
        <w:rFonts w:ascii="Times New Roman" w:hAnsi="Times New Roman" w:cs="Times New Roman"/>
      </w:rPr>
      <w:t>Журавушка</w:t>
    </w:r>
    <w:proofErr w:type="spellEnd"/>
    <w:r>
      <w:rPr>
        <w:rStyle w:val="a3"/>
        <w:rFonts w:ascii="Times New Roman" w:hAnsi="Times New Roman" w:cs="Times New Roman"/>
      </w:rPr>
      <w:t>» Минская область</w:t>
    </w:r>
    <w:r w:rsidRPr="00B8101A">
      <w:rPr>
        <w:rStyle w:val="a3"/>
        <w:rFonts w:ascii="Times New Roman" w:hAnsi="Times New Roman" w:cs="Times New Roman"/>
      </w:rPr>
      <w:t>:</w:t>
    </w:r>
    <w:r w:rsidRPr="00B8101A">
      <w:rPr>
        <w:rFonts w:ascii="Times New Roman" w:hAnsi="Times New Roman" w:cs="Times New Roman"/>
      </w:rPr>
      <w:br/>
    </w:r>
    <w:r w:rsidRPr="00B8101A">
      <w:rPr>
        <w:rStyle w:val="mcenoneditable"/>
        <w:rFonts w:ascii="Times New Roman" w:hAnsi="Times New Roman" w:cs="Times New Roman"/>
      </w:rPr>
      <w:t> </w:t>
    </w:r>
    <w:r w:rsidRPr="00B8101A">
      <w:rPr>
        <w:rFonts w:ascii="Times New Roman" w:hAnsi="Times New Roman" w:cs="Times New Roman"/>
      </w:rPr>
      <w:t xml:space="preserve"> 8-800-550-34-60 - звонок по России бесплатный</w:t>
    </w:r>
    <w:r w:rsidRPr="00B8101A">
      <w:rPr>
        <w:rFonts w:ascii="Times New Roman" w:hAnsi="Times New Roman" w:cs="Times New Roman"/>
      </w:rPr>
      <w:br/>
    </w:r>
    <w:r w:rsidRPr="00B8101A">
      <w:rPr>
        <w:rStyle w:val="mcenoneditable"/>
        <w:rFonts w:ascii="Times New Roman" w:hAnsi="Times New Roman" w:cs="Times New Roman"/>
      </w:rPr>
      <w:t> </w:t>
    </w:r>
    <w:r w:rsidRPr="00B8101A">
      <w:rPr>
        <w:rFonts w:ascii="Times New Roman" w:hAnsi="Times New Roman" w:cs="Times New Roman"/>
      </w:rPr>
      <w:t xml:space="preserve"> 8-902-334-70-75</w:t>
    </w:r>
    <w:r w:rsidRPr="00B8101A">
      <w:rPr>
        <w:rFonts w:ascii="Times New Roman" w:hAnsi="Times New Roman" w:cs="Times New Roman"/>
      </w:rPr>
      <w:br/>
    </w:r>
    <w:r w:rsidRPr="00B8101A">
      <w:rPr>
        <w:rStyle w:val="mcenoneditable"/>
        <w:rFonts w:ascii="Times New Roman" w:hAnsi="Times New Roman" w:cs="Times New Roman"/>
        <w:b/>
        <w:bCs/>
      </w:rPr>
      <w:t> </w:t>
    </w:r>
    <w:r w:rsidRPr="00B8101A">
      <w:rPr>
        <w:rStyle w:val="a3"/>
        <w:rFonts w:ascii="Times New Roman" w:hAnsi="Times New Roman" w:cs="Times New Roman"/>
        <w:color w:val="000080"/>
      </w:rPr>
      <w:t> </w:t>
    </w:r>
    <w:hyperlink r:id="rId1" w:history="1">
      <w:r w:rsidRPr="00FD2406">
        <w:rPr>
          <w:rStyle w:val="a8"/>
          <w:rFonts w:ascii="Times New Roman" w:hAnsi="Times New Roman" w:cs="Times New Roman"/>
        </w:rPr>
        <w:t>info@sanby.ru</w:t>
      </w:r>
    </w:hyperlink>
  </w:p>
  <w:p w:rsidR="00DC2948" w:rsidRDefault="00DC2948" w:rsidP="00DC2948">
    <w:pPr>
      <w:pStyle w:val="a9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3556"/>
    <w:multiLevelType w:val="hybridMultilevel"/>
    <w:tmpl w:val="CC00C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92D12"/>
    <w:multiLevelType w:val="multilevel"/>
    <w:tmpl w:val="94EE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3A30B5"/>
    <w:multiLevelType w:val="hybridMultilevel"/>
    <w:tmpl w:val="7FC88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836A4"/>
    <w:multiLevelType w:val="multilevel"/>
    <w:tmpl w:val="FEF6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BA505D1"/>
    <w:multiLevelType w:val="multilevel"/>
    <w:tmpl w:val="59A8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814C8"/>
    <w:rsid w:val="003752BB"/>
    <w:rsid w:val="00863F73"/>
    <w:rsid w:val="00A612B7"/>
    <w:rsid w:val="00B814C8"/>
    <w:rsid w:val="00DC2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14C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8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4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81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B814C8"/>
    <w:rPr>
      <w:i/>
      <w:iCs/>
    </w:rPr>
  </w:style>
  <w:style w:type="character" w:customStyle="1" w:styleId="apple-converted-space">
    <w:name w:val="apple-converted-space"/>
    <w:basedOn w:val="a0"/>
    <w:rsid w:val="00863F73"/>
  </w:style>
  <w:style w:type="character" w:styleId="a8">
    <w:name w:val="Hyperlink"/>
    <w:basedOn w:val="a0"/>
    <w:uiPriority w:val="99"/>
    <w:unhideWhenUsed/>
    <w:rsid w:val="00863F73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863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63F73"/>
  </w:style>
  <w:style w:type="paragraph" w:styleId="ab">
    <w:name w:val="footer"/>
    <w:basedOn w:val="a"/>
    <w:link w:val="ac"/>
    <w:uiPriority w:val="99"/>
    <w:semiHidden/>
    <w:unhideWhenUsed/>
    <w:rsid w:val="00863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63F73"/>
  </w:style>
  <w:style w:type="paragraph" w:styleId="ad">
    <w:name w:val="List Paragraph"/>
    <w:basedOn w:val="a"/>
    <w:uiPriority w:val="34"/>
    <w:qFormat/>
    <w:rsid w:val="00863F73"/>
    <w:pPr>
      <w:ind w:left="720"/>
      <w:contextualSpacing/>
    </w:pPr>
  </w:style>
  <w:style w:type="character" w:customStyle="1" w:styleId="mcenoneditable">
    <w:name w:val="mcenoneditable"/>
    <w:basedOn w:val="a0"/>
    <w:rsid w:val="00DC29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anb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2013iun</dc:creator>
  <cp:keywords/>
  <dc:description/>
  <cp:lastModifiedBy>Андрей</cp:lastModifiedBy>
  <cp:revision>4</cp:revision>
  <dcterms:created xsi:type="dcterms:W3CDTF">2015-07-15T07:53:00Z</dcterms:created>
  <dcterms:modified xsi:type="dcterms:W3CDTF">2019-04-04T10:19:00Z</dcterms:modified>
</cp:coreProperties>
</file>