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33" w:rsidRPr="00E43F47" w:rsidRDefault="00A33F33" w:rsidP="006807B1">
      <w:pPr>
        <w:pStyle w:val="a5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43F47">
        <w:rPr>
          <w:rFonts w:asciiTheme="majorHAnsi" w:hAnsiTheme="majorHAnsi" w:cs="Times New Roman"/>
          <w:b/>
          <w:sz w:val="24"/>
          <w:szCs w:val="24"/>
        </w:rPr>
        <w:t>ПРАЙС-ЛИСТ</w:t>
      </w:r>
    </w:p>
    <w:p w:rsidR="00A33F33" w:rsidRPr="00E43F47" w:rsidRDefault="00A33F33" w:rsidP="00F00D8A">
      <w:pPr>
        <w:pStyle w:val="a5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43F47">
        <w:rPr>
          <w:rFonts w:asciiTheme="majorHAnsi" w:hAnsiTheme="majorHAnsi" w:cs="Times New Roman"/>
          <w:b/>
          <w:sz w:val="24"/>
          <w:szCs w:val="24"/>
        </w:rPr>
        <w:t xml:space="preserve">на медицинские услуги, оказываемые в ООО «Санаторий (курорт) «Егнышевка» </w:t>
      </w:r>
      <w:r w:rsidR="00935A13">
        <w:rPr>
          <w:rFonts w:asciiTheme="majorHAnsi" w:hAnsiTheme="majorHAnsi" w:cs="Times New Roman"/>
          <w:b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733"/>
        <w:gridCol w:w="5115"/>
        <w:gridCol w:w="2558"/>
        <w:gridCol w:w="2276"/>
      </w:tblGrid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Nп</w:t>
            </w:r>
            <w:proofErr w:type="spellEnd"/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медицинской услуги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(мин)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Стоимость за одну</w:t>
            </w: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процедур</w:t>
            </w:r>
            <w:proofErr w:type="gramStart"/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у(</w:t>
            </w:r>
            <w:proofErr w:type="gramEnd"/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 рублях)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врача специалиста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врача повторно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Озонотерапия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консультация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врачаозонотерапевта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в/в капельное вливание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proofErr w:type="gram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/к, в/м, обкалывание позвоночника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обкалывание одного сустава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лицо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газовая смесь пилотка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торс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/торс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гинекологические орошения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кишечная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инсуфляция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антицеллюлитное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обкалывание: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область декольте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живот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конечности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ягодицы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650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700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400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700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600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1050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800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800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800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800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Апитерапия: (лечение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пчелоужаливанием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консультация врача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апитерапевта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сеанс апитерапии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Оксигенотерапия – кислородный коктейль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Ингаляции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Мини-баня </w:t>
            </w:r>
            <w:proofErr w:type="gram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кедровая</w:t>
            </w:r>
            <w:proofErr w:type="gram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«Ларец здоровья»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Инфракрасная сауна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400(1чел.)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600 (2 чел.)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КВЧ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Дарсонвализация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Амплипульс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(СМТ)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«Полюс»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«Колибри»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Аппарат АЛМАГ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ОКУФ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 на 1 зону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Лазерная терапия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Парафинолечение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(зона)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Сухая углекислая ванна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Магнитоквантовая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терапия «Витязь»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2-15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Ультразвуковая терапия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1. с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наноланом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2. с гидрокортизоном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12-20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Одеяло лечебное многослойное (ОЛМ)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Релакс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Альсария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Очки «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Альсария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Внутривенное лазерное облучение крови (ВЛОК)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Локальная криотерапия «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КриоДжест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» С 200 (охлажденным воздухом)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 на 1 зону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Лечебная физкультура (групповое занятие)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Лечебная физкультура с использованием тренажеров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35A13" w:rsidRPr="00935A13" w:rsidTr="00935A13">
        <w:tc>
          <w:tcPr>
            <w:tcW w:w="0" w:type="auto"/>
            <w:gridSpan w:val="4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МАССАЖ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Мануальная терапия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Медовый массаж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Массаж (общий массаж тела ароматическими маслами по особой методике)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Стоун терапия (массаж тела горячими 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вулканическими камнями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ароматическими маслами):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общий массаж всего тела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лица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позвоночник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40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1900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500</w:t>
            </w: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Классический массаж (I зона) 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 на 1 зону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Ормед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профессионал» - автоматизированный комплекс для дозированного вытяжения и вибрационного массажа мышечно-связочного аппарата позвоночника 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Пневмомассаж нижних конечностей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Массаж стоп «Блаженство» (аппаратный)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35A13" w:rsidRPr="00935A13" w:rsidTr="00935A13">
        <w:tc>
          <w:tcPr>
            <w:tcW w:w="0" w:type="auto"/>
            <w:gridSpan w:val="4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ВОДНЫЕ ПРОЦЕДУРЫ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2-х камерные ножные ванны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4-х камерные ванны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водных процедур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Минеральные ванны (хвойные,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йодобромные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, с противоревматической и седативной солью)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Минеральные скипидарные ванны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Подводный массаж (гидромассаж)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Аэрогидромассаж</w:t>
            </w:r>
            <w:proofErr w:type="spellEnd"/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Вихревая каштановая ванна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Вихревая скипидарная ванна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Душ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Шарко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контрастный душ)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35A13" w:rsidRPr="00935A13" w:rsidTr="00935A13">
        <w:tc>
          <w:tcPr>
            <w:tcW w:w="0" w:type="auto"/>
            <w:gridSpan w:val="4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Холтеровское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моноторирование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ЭКГ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Измерение давления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Электрокардиография (без расшифровки)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Электрокардиография (с расшифровкой)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35A13" w:rsidRPr="00935A13" w:rsidTr="00935A13">
        <w:tc>
          <w:tcPr>
            <w:tcW w:w="0" w:type="auto"/>
            <w:hideMark/>
          </w:tcPr>
          <w:p w:rsidR="00935A13" w:rsidRPr="00935A13" w:rsidRDefault="00935A13" w:rsidP="00935A1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Глюкозометрия</w:t>
            </w:r>
            <w:proofErr w:type="spellEnd"/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(анализ крови на сахар)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35A13" w:rsidRPr="00935A13" w:rsidRDefault="00935A13" w:rsidP="00935A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5A13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935A13" w:rsidRPr="00935A13" w:rsidRDefault="00935A13" w:rsidP="00935A1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35A13">
        <w:rPr>
          <w:rFonts w:eastAsia="Times New Roman" w:cs="Times New Roman"/>
          <w:b/>
          <w:bCs/>
          <w:sz w:val="24"/>
          <w:szCs w:val="24"/>
          <w:lang w:eastAsia="ru-RU"/>
        </w:rPr>
        <w:t>* Виды и объемы лечебных процедур, их сочетание определяется лечащим врачом</w:t>
      </w:r>
    </w:p>
    <w:p w:rsidR="00021F6F" w:rsidRPr="00E43F47" w:rsidRDefault="00021F6F" w:rsidP="00021F6F">
      <w:pPr>
        <w:pStyle w:val="a5"/>
        <w:rPr>
          <w:rFonts w:asciiTheme="majorHAnsi" w:hAnsiTheme="majorHAnsi" w:cs="Times New Roman"/>
          <w:sz w:val="24"/>
          <w:szCs w:val="24"/>
        </w:rPr>
      </w:pPr>
    </w:p>
    <w:sectPr w:rsidR="00021F6F" w:rsidRPr="00E43F47" w:rsidSect="00935A13">
      <w:headerReference w:type="default" r:id="rId6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7B1" w:rsidRDefault="006807B1" w:rsidP="006807B1">
      <w:pPr>
        <w:spacing w:after="0" w:line="240" w:lineRule="auto"/>
      </w:pPr>
      <w:r>
        <w:separator/>
      </w:r>
    </w:p>
  </w:endnote>
  <w:endnote w:type="continuationSeparator" w:id="0">
    <w:p w:rsidR="006807B1" w:rsidRDefault="006807B1" w:rsidP="0068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7B1" w:rsidRDefault="006807B1" w:rsidP="006807B1">
      <w:pPr>
        <w:spacing w:after="0" w:line="240" w:lineRule="auto"/>
      </w:pPr>
      <w:r>
        <w:separator/>
      </w:r>
    </w:p>
  </w:footnote>
  <w:footnote w:type="continuationSeparator" w:id="0">
    <w:p w:rsidR="006807B1" w:rsidRDefault="006807B1" w:rsidP="0068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B1" w:rsidRPr="006807B1" w:rsidRDefault="006807B1" w:rsidP="006807B1">
    <w:pPr>
      <w:pStyle w:val="ac"/>
      <w:jc w:val="right"/>
      <w:rPr>
        <w:sz w:val="20"/>
        <w:szCs w:val="20"/>
      </w:rPr>
    </w:pPr>
    <w:r w:rsidRPr="00FA117E">
      <w:rPr>
        <w:rStyle w:val="ad"/>
        <w:sz w:val="20"/>
        <w:szCs w:val="20"/>
      </w:rPr>
      <w:t>Администратор:</w:t>
    </w:r>
    <w:r w:rsidRPr="00FA117E">
      <w:rPr>
        <w:sz w:val="20"/>
        <w:szCs w:val="20"/>
      </w:rPr>
      <w:t xml:space="preserve"> 8 (48529) 3-70-74</w:t>
    </w:r>
    <w:r w:rsidRPr="00FA117E">
      <w:rPr>
        <w:sz w:val="20"/>
        <w:szCs w:val="20"/>
      </w:rPr>
      <w:br/>
    </w:r>
    <w:r w:rsidRPr="00FA117E">
      <w:rPr>
        <w:rStyle w:val="ad"/>
        <w:sz w:val="20"/>
        <w:szCs w:val="20"/>
      </w:rPr>
      <w:t>Сотовый телефон:</w:t>
    </w:r>
    <w:r w:rsidRPr="00FA117E">
      <w:rPr>
        <w:sz w:val="20"/>
        <w:szCs w:val="20"/>
      </w:rPr>
      <w:t xml:space="preserve"> 8 (902) 333-70-74</w:t>
    </w:r>
    <w:r w:rsidRPr="00FA117E">
      <w:rPr>
        <w:sz w:val="20"/>
        <w:szCs w:val="20"/>
      </w:rPr>
      <w:br/>
    </w:r>
    <w:proofErr w:type="spellStart"/>
    <w:r w:rsidRPr="00FA117E">
      <w:rPr>
        <w:rStyle w:val="ad"/>
        <w:sz w:val="20"/>
        <w:szCs w:val="20"/>
      </w:rPr>
      <w:t>E-mail</w:t>
    </w:r>
    <w:proofErr w:type="spellEnd"/>
    <w:r w:rsidRPr="00FA117E">
      <w:rPr>
        <w:rStyle w:val="ad"/>
        <w:sz w:val="20"/>
        <w:szCs w:val="20"/>
      </w:rPr>
      <w:t>:</w:t>
    </w:r>
    <w:r w:rsidRPr="00FA117E">
      <w:rPr>
        <w:sz w:val="20"/>
        <w:szCs w:val="20"/>
      </w:rPr>
      <w:t xml:space="preserve"> </w:t>
    </w:r>
    <w:r w:rsidRPr="00FA117E">
      <w:rPr>
        <w:color w:val="0000FF"/>
        <w:sz w:val="20"/>
        <w:szCs w:val="20"/>
        <w:u w:val="single"/>
      </w:rPr>
      <w:t>nashvek@bk.ru</w:t>
    </w:r>
    <w:r w:rsidRPr="00FA117E">
      <w:rPr>
        <w:sz w:val="20"/>
        <w:szCs w:val="20"/>
      </w:rPr>
      <w:br/>
    </w:r>
    <w:r w:rsidRPr="00FA117E">
      <w:rPr>
        <w:rStyle w:val="ad"/>
        <w:sz w:val="20"/>
        <w:szCs w:val="20"/>
      </w:rPr>
      <w:t>Режим работы:</w:t>
    </w:r>
    <w:r w:rsidRPr="00FA117E">
      <w:rPr>
        <w:sz w:val="20"/>
        <w:szCs w:val="20"/>
      </w:rPr>
      <w:t xml:space="preserve"> </w:t>
    </w:r>
    <w:proofErr w:type="spellStart"/>
    <w:r w:rsidRPr="00FA117E">
      <w:rPr>
        <w:sz w:val="20"/>
        <w:szCs w:val="20"/>
      </w:rPr>
      <w:t>пн-пт</w:t>
    </w:r>
    <w:proofErr w:type="spellEnd"/>
    <w:r w:rsidRPr="00FA117E">
      <w:rPr>
        <w:sz w:val="20"/>
        <w:szCs w:val="20"/>
      </w:rPr>
      <w:t xml:space="preserve"> с 09-00 до 18-00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F33"/>
    <w:rsid w:val="00021F6F"/>
    <w:rsid w:val="00026EFE"/>
    <w:rsid w:val="000A4FB3"/>
    <w:rsid w:val="000C7C3E"/>
    <w:rsid w:val="00101A7A"/>
    <w:rsid w:val="001473A6"/>
    <w:rsid w:val="00652845"/>
    <w:rsid w:val="006807B1"/>
    <w:rsid w:val="008E6B4E"/>
    <w:rsid w:val="0090784A"/>
    <w:rsid w:val="00935A13"/>
    <w:rsid w:val="00A33F33"/>
    <w:rsid w:val="00AB2A1A"/>
    <w:rsid w:val="00C772CF"/>
    <w:rsid w:val="00DF534F"/>
    <w:rsid w:val="00E43F47"/>
    <w:rsid w:val="00EB2081"/>
    <w:rsid w:val="00F00D8A"/>
    <w:rsid w:val="00FB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F33"/>
    <w:pPr>
      <w:ind w:left="720"/>
      <w:contextualSpacing/>
    </w:pPr>
  </w:style>
  <w:style w:type="paragraph" w:styleId="a5">
    <w:name w:val="No Spacing"/>
    <w:uiPriority w:val="1"/>
    <w:qFormat/>
    <w:rsid w:val="00F00D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7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72C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07B1"/>
  </w:style>
  <w:style w:type="paragraph" w:styleId="aa">
    <w:name w:val="footer"/>
    <w:basedOn w:val="a"/>
    <w:link w:val="ab"/>
    <w:uiPriority w:val="99"/>
    <w:semiHidden/>
    <w:unhideWhenUsed/>
    <w:rsid w:val="0068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07B1"/>
  </w:style>
  <w:style w:type="paragraph" w:styleId="ac">
    <w:name w:val="Normal (Web)"/>
    <w:basedOn w:val="a"/>
    <w:uiPriority w:val="99"/>
    <w:unhideWhenUsed/>
    <w:rsid w:val="006807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807B1"/>
    <w:rPr>
      <w:b/>
      <w:bCs/>
    </w:rPr>
  </w:style>
  <w:style w:type="paragraph" w:customStyle="1" w:styleId="text-danger">
    <w:name w:val="text-danger"/>
    <w:basedOn w:val="a"/>
    <w:rsid w:val="00935A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nashvek@bk.ru</cp:lastModifiedBy>
  <cp:revision>3</cp:revision>
  <cp:lastPrinted>2023-04-19T06:43:00Z</cp:lastPrinted>
  <dcterms:created xsi:type="dcterms:W3CDTF">2023-05-16T09:20:00Z</dcterms:created>
  <dcterms:modified xsi:type="dcterms:W3CDTF">2024-04-03T08:05:00Z</dcterms:modified>
</cp:coreProperties>
</file>