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F3" w:rsidRDefault="009379F3" w:rsidP="00224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413F" w:rsidRPr="00961CF2" w:rsidRDefault="0022413F" w:rsidP="00224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961CF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Схема проезда</w:t>
      </w:r>
    </w:p>
    <w:p w:rsidR="0022413F" w:rsidRDefault="0022413F" w:rsidP="0022413F">
      <w:pPr>
        <w:spacing w:after="0" w:line="240" w:lineRule="auto"/>
        <w:jc w:val="center"/>
        <w:rPr>
          <w:rStyle w:val="a4"/>
        </w:rPr>
      </w:pPr>
      <w:r w:rsidRPr="00961CF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Санаторий «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Машиностроитель</w:t>
      </w:r>
      <w:r w:rsidRPr="00961CF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22413F" w:rsidRDefault="0022413F" w:rsidP="0022413F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</w:pPr>
    </w:p>
    <w:p w:rsidR="0022413F" w:rsidRPr="0022413F" w:rsidRDefault="0022413F" w:rsidP="00224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3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Адрес — санаторий Машиностроитель:</w:t>
      </w:r>
      <w:r w:rsidRPr="002241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  <w:r w:rsidRPr="0022413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2241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247001 Гомельская область, Гомельский район, п</w:t>
      </w:r>
      <w:proofErr w:type="gramStart"/>
      <w:r w:rsidRPr="002241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.Ч</w:t>
      </w:r>
      <w:proofErr w:type="gramEnd"/>
      <w:r w:rsidRPr="0022413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енки</w:t>
      </w:r>
    </w:p>
    <w:p w:rsidR="0022413F" w:rsidRPr="0022413F" w:rsidRDefault="0022413F" w:rsidP="0022413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50"/>
          <w:sz w:val="18"/>
          <w:szCs w:val="18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http://www.sanatorii.by/img/transfer_pi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natorii.by/img/transfer_pic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13F">
        <w:rPr>
          <w:rFonts w:ascii="Verdana" w:eastAsia="Times New Roman" w:hAnsi="Verdana" w:cs="Times New Roman"/>
          <w:b/>
          <w:bCs/>
          <w:color w:val="000050"/>
          <w:sz w:val="18"/>
          <w:lang w:eastAsia="ru-RU"/>
        </w:rPr>
        <w:t> Проезд на общественном транспорте в санаторий Машиностроитель:</w:t>
      </w:r>
    </w:p>
    <w:p w:rsidR="0022413F" w:rsidRPr="0022413F" w:rsidRDefault="0022413F" w:rsidP="002241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13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из Минска до </w:t>
      </w:r>
      <w:proofErr w:type="gramStart"/>
      <w:r w:rsidRPr="0022413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</w:t>
      </w:r>
      <w:proofErr w:type="gramEnd"/>
      <w:r w:rsidRPr="0022413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Гомель ежедневно поездом Минск-Гомель;</w:t>
      </w:r>
    </w:p>
    <w:p w:rsidR="0022413F" w:rsidRPr="0022413F" w:rsidRDefault="0022413F" w:rsidP="002241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13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Автобусом или поездом до города Гомель. Далее от автобусной остановки, расположенной рядом с железнодорожным вокзалом, возле ДК Железнодорожников, каждый час до 21.30 отправляется автобус №55 «</w:t>
      </w:r>
      <w:proofErr w:type="gramStart"/>
      <w:r w:rsidRPr="0022413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Гомель-Чёнки</w:t>
      </w:r>
      <w:proofErr w:type="gramEnd"/>
      <w:r w:rsidRPr="0022413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и каждые 15 минут до 23.00 маршрутное такси №55 «Гомель-Чёнки». Ехать до конечной остановки санаторий «Машиностроитель».</w:t>
      </w:r>
    </w:p>
    <w:p w:rsidR="0022413F" w:rsidRPr="0022413F" w:rsidRDefault="0022413F" w:rsidP="00224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3F">
        <w:rPr>
          <w:rFonts w:ascii="Verdana" w:eastAsia="Times New Roman" w:hAnsi="Verdana" w:cs="Times New Roman"/>
          <w:color w:val="000000"/>
          <w:sz w:val="18"/>
          <w:szCs w:val="18"/>
          <w:u w:val="single"/>
          <w:shd w:val="clear" w:color="auto" w:fill="FFFFFF"/>
          <w:lang w:eastAsia="ru-RU"/>
        </w:rPr>
        <w:t>Администрация предприятия не несет ответственности за изменения в расписании общественного транспорта.</w:t>
      </w:r>
    </w:p>
    <w:p w:rsidR="0022413F" w:rsidRPr="0022413F" w:rsidRDefault="0022413F" w:rsidP="0022413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50"/>
          <w:sz w:val="18"/>
          <w:szCs w:val="18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http://www.sanatorii.by/img/transfer_pi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anatorii.by/img/transfer_pic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13F">
        <w:rPr>
          <w:rFonts w:ascii="Verdana" w:eastAsia="Times New Roman" w:hAnsi="Verdana" w:cs="Times New Roman"/>
          <w:b/>
          <w:bCs/>
          <w:color w:val="000050"/>
          <w:sz w:val="18"/>
          <w:lang w:eastAsia="ru-RU"/>
        </w:rPr>
        <w:t> Проезд на личном транспорте в санаторий Машиностроитель:</w:t>
      </w:r>
    </w:p>
    <w:p w:rsidR="0022413F" w:rsidRPr="0022413F" w:rsidRDefault="0022413F" w:rsidP="002241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13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г. Гомель, Новобелицкий район-санаторий «Машиностроитель» (около 11 км):</w:t>
      </w:r>
      <w:r w:rsidRPr="0022413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на перекрестке ул. Ильича (центральная улица Новобелицкого района) с улицей Зайцева необходимо повернуть на ул. Зайцева и ехать до конца улицы. На перекрестке с объездной - прямо 1 км.</w:t>
      </w:r>
    </w:p>
    <w:p w:rsidR="0022413F" w:rsidRPr="0022413F" w:rsidRDefault="0022413F" w:rsidP="002241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13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г. Минск-санаторий «Машиностроитель» (около 325 км):</w:t>
      </w:r>
      <w:r w:rsidRPr="0022413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по трассе М5 (Минск-Гомель) до пересечения с трассой М8 (граница России (Езерище</w:t>
      </w:r>
      <w:proofErr w:type="gramStart"/>
      <w:r w:rsidRPr="0022413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)-</w:t>
      </w:r>
      <w:proofErr w:type="gramEnd"/>
      <w:r w:rsidRPr="0022413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Витебск-Гомель-граница Украины (Новая Гута)) (около 295 км); направо, по трассе М8 (граница России (Езерище)-Витебск-Гомель-граница Украины (Новая Гута)) до указателя налево на п. Борец, п. Ченки (около 25 км); налево, по указателям на п. Борец, п. Ченки до поворота налево с указателем на санаторий «Машиностроитель» (около 5 км); налево, по указателям до санатория «Машиностроитель» (около 0,5 км)</w:t>
      </w:r>
    </w:p>
    <w:p w:rsidR="0022413F" w:rsidRPr="0022413F" w:rsidRDefault="0022413F" w:rsidP="002241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13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г. Полоцк-г. Витебск (около 105 км):</w:t>
      </w:r>
      <w:r w:rsidRPr="0022413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по трассе Р20 (Витебск-Полоцк-граница Латвии (Григоровщина)) до г. Витебск (около 105 км)</w:t>
      </w:r>
    </w:p>
    <w:p w:rsidR="0022413F" w:rsidRPr="0022413F" w:rsidRDefault="0022413F" w:rsidP="002241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13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г. Витебск-санаторий «Машиностроитель» (около 350 км):</w:t>
      </w:r>
      <w:r w:rsidRPr="0022413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по трассе Р87 (Витебск-Орша) до пересечения с трассой М8 (граница России (Езерище</w:t>
      </w:r>
      <w:proofErr w:type="gramStart"/>
      <w:r w:rsidRPr="0022413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)-</w:t>
      </w:r>
      <w:proofErr w:type="gramEnd"/>
      <w:r w:rsidRPr="0022413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Витебск-Гомель-граница Украины (Новая Гута)) (около 10 км); правее, по трассе М8 (граница России (Езерище)-Витебск-Гомель-граница Украины (Новая Гута)) до указателя налево на п. Борец, п. Ченки (около 335 км); налево, по указателям на п. Борец, п. Ченки до поворота налево с указателем на санаторий «Машиностроитель» (около 5 км); налево, по указателям до санатория «Машиностроитель» (около 0,5 км).</w:t>
      </w:r>
    </w:p>
    <w:sectPr w:rsidR="0022413F" w:rsidRPr="0022413F" w:rsidSect="003F291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13F" w:rsidRDefault="0022413F" w:rsidP="0022413F">
      <w:pPr>
        <w:spacing w:after="0" w:line="240" w:lineRule="auto"/>
      </w:pPr>
      <w:r>
        <w:separator/>
      </w:r>
    </w:p>
  </w:endnote>
  <w:endnote w:type="continuationSeparator" w:id="0">
    <w:p w:rsidR="0022413F" w:rsidRDefault="0022413F" w:rsidP="0022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13F" w:rsidRDefault="0022413F" w:rsidP="0022413F">
      <w:pPr>
        <w:spacing w:after="0" w:line="240" w:lineRule="auto"/>
      </w:pPr>
      <w:r>
        <w:separator/>
      </w:r>
    </w:p>
  </w:footnote>
  <w:footnote w:type="continuationSeparator" w:id="0">
    <w:p w:rsidR="0022413F" w:rsidRDefault="0022413F" w:rsidP="0022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13F" w:rsidRDefault="0022413F" w:rsidP="0022413F">
    <w:pPr>
      <w:pStyle w:val="a8"/>
      <w:jc w:val="right"/>
    </w:pPr>
    <w:r>
      <w:rPr>
        <w:rStyle w:val="a4"/>
        <w:rFonts w:ascii="Arial" w:hAnsi="Arial" w:cs="Arial"/>
        <w:color w:val="1F1F1F"/>
        <w:sz w:val="21"/>
        <w:szCs w:val="21"/>
        <w:shd w:val="clear" w:color="auto" w:fill="FFFFFF"/>
      </w:rPr>
      <w:t>Отдел бронирования:</w:t>
    </w:r>
    <w:r>
      <w:rPr>
        <w:rFonts w:ascii="Arial" w:hAnsi="Arial" w:cs="Arial"/>
        <w:color w:val="1F1F1F"/>
        <w:sz w:val="21"/>
        <w:szCs w:val="21"/>
        <w:shd w:val="clear" w:color="auto" w:fill="FFFFFF"/>
      </w:rPr>
      <w:t> </w:t>
    </w:r>
    <w:r>
      <w:rPr>
        <w:rFonts w:ascii="Arial" w:hAnsi="Arial" w:cs="Arial"/>
        <w:color w:val="1F1F1F"/>
        <w:sz w:val="21"/>
        <w:szCs w:val="21"/>
      </w:rPr>
      <w:br/>
    </w:r>
    <w:r>
      <w:rPr>
        <w:rFonts w:ascii="Arial" w:hAnsi="Arial" w:cs="Arial"/>
        <w:color w:val="1F1F1F"/>
        <w:sz w:val="21"/>
        <w:szCs w:val="21"/>
        <w:shd w:val="clear" w:color="auto" w:fill="FFFFFF"/>
      </w:rPr>
      <w:t>8-800-550-34-60 (звонок по России бесплатный)</w:t>
    </w:r>
    <w:r>
      <w:rPr>
        <w:rFonts w:ascii="Arial" w:hAnsi="Arial" w:cs="Arial"/>
        <w:color w:val="1F1F1F"/>
        <w:sz w:val="21"/>
        <w:szCs w:val="21"/>
      </w:rPr>
      <w:br/>
    </w:r>
    <w:r>
      <w:rPr>
        <w:rFonts w:ascii="Arial" w:hAnsi="Arial" w:cs="Arial"/>
        <w:color w:val="1F1F1F"/>
        <w:sz w:val="21"/>
        <w:szCs w:val="21"/>
        <w:shd w:val="clear" w:color="auto" w:fill="FFFFFF"/>
      </w:rPr>
      <w:t>8-902-334-70-75</w:t>
    </w:r>
    <w:r>
      <w:rPr>
        <w:rFonts w:ascii="Arial" w:hAnsi="Arial" w:cs="Arial"/>
        <w:color w:val="1F1F1F"/>
        <w:sz w:val="21"/>
        <w:szCs w:val="21"/>
      </w:rPr>
      <w:br/>
    </w:r>
    <w:r>
      <w:rPr>
        <w:rStyle w:val="a4"/>
        <w:rFonts w:ascii="Arial" w:hAnsi="Arial" w:cs="Arial"/>
        <w:color w:val="1F1F1F"/>
        <w:sz w:val="21"/>
        <w:szCs w:val="21"/>
        <w:shd w:val="clear" w:color="auto" w:fill="FFFFFF"/>
      </w:rPr>
      <w:t>E-mail:</w:t>
    </w:r>
    <w:r>
      <w:rPr>
        <w:rStyle w:val="a4"/>
        <w:rFonts w:ascii="Arial" w:hAnsi="Arial" w:cs="Arial"/>
        <w:color w:val="0000FF"/>
        <w:sz w:val="21"/>
        <w:szCs w:val="21"/>
        <w:shd w:val="clear" w:color="auto" w:fill="FFFFFF"/>
      </w:rPr>
      <w:t> info@sanby.ru</w:t>
    </w:r>
    <w:r>
      <w:rPr>
        <w:rFonts w:ascii="Arial" w:hAnsi="Arial" w:cs="Arial"/>
        <w:color w:val="1F1F1F"/>
        <w:sz w:val="21"/>
        <w:szCs w:val="21"/>
      </w:rPr>
      <w:br/>
    </w:r>
    <w:r>
      <w:rPr>
        <w:rStyle w:val="a4"/>
        <w:rFonts w:ascii="Arial" w:hAnsi="Arial" w:cs="Arial"/>
        <w:color w:val="1F1F1F"/>
        <w:sz w:val="21"/>
        <w:szCs w:val="21"/>
        <w:shd w:val="clear" w:color="auto" w:fill="FFFFFF"/>
      </w:rPr>
      <w:t>Режим работы:</w:t>
    </w:r>
    <w:r>
      <w:rPr>
        <w:rFonts w:ascii="Arial" w:hAnsi="Arial" w:cs="Arial"/>
        <w:color w:val="1F1F1F"/>
        <w:sz w:val="21"/>
        <w:szCs w:val="21"/>
        <w:shd w:val="clear" w:color="auto" w:fill="FFFFFF"/>
      </w:rPr>
      <w:t> пн-пт с 09-00 до 18-00, сб-вск: выходной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154D5"/>
    <w:multiLevelType w:val="multilevel"/>
    <w:tmpl w:val="8436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2553A5"/>
    <w:multiLevelType w:val="multilevel"/>
    <w:tmpl w:val="5B80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026FD7"/>
    <w:multiLevelType w:val="multilevel"/>
    <w:tmpl w:val="5114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13F"/>
    <w:rsid w:val="0010776D"/>
    <w:rsid w:val="00180009"/>
    <w:rsid w:val="0022413F"/>
    <w:rsid w:val="002F74F8"/>
    <w:rsid w:val="003F2911"/>
    <w:rsid w:val="005E3DC8"/>
    <w:rsid w:val="008465D0"/>
    <w:rsid w:val="008709EF"/>
    <w:rsid w:val="009379F3"/>
    <w:rsid w:val="00F81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413F"/>
    <w:rPr>
      <w:b/>
      <w:bCs/>
    </w:rPr>
  </w:style>
  <w:style w:type="character" w:styleId="a5">
    <w:name w:val="Hyperlink"/>
    <w:basedOn w:val="a0"/>
    <w:uiPriority w:val="99"/>
    <w:semiHidden/>
    <w:unhideWhenUsed/>
    <w:rsid w:val="002241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41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24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2413F"/>
  </w:style>
  <w:style w:type="paragraph" w:styleId="aa">
    <w:name w:val="footer"/>
    <w:basedOn w:val="a"/>
    <w:link w:val="ab"/>
    <w:uiPriority w:val="99"/>
    <w:semiHidden/>
    <w:unhideWhenUsed/>
    <w:rsid w:val="00224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241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Андрей</cp:lastModifiedBy>
  <cp:revision>3</cp:revision>
  <dcterms:created xsi:type="dcterms:W3CDTF">2018-02-28T11:57:00Z</dcterms:created>
  <dcterms:modified xsi:type="dcterms:W3CDTF">2019-04-08T09:49:00Z</dcterms:modified>
</cp:coreProperties>
</file>