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11" w:rsidRPr="00025111" w:rsidRDefault="00025111" w:rsidP="00E42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0"/>
          <w:szCs w:val="30"/>
          <w:shd w:val="clear" w:color="auto" w:fill="FFFFFF"/>
          <w:lang w:eastAsia="ru-RU"/>
        </w:rPr>
      </w:pPr>
      <w:r w:rsidRPr="00025111">
        <w:rPr>
          <w:rFonts w:ascii="Times New Roman" w:eastAsia="Times New Roman" w:hAnsi="Times New Roman" w:cs="Times New Roman"/>
          <w:b/>
          <w:bCs/>
          <w:i/>
          <w:sz w:val="30"/>
          <w:szCs w:val="30"/>
          <w:shd w:val="clear" w:color="auto" w:fill="FFFFFF"/>
          <w:lang w:eastAsia="ru-RU"/>
        </w:rPr>
        <w:t>Схема проезда</w:t>
      </w:r>
    </w:p>
    <w:p w:rsidR="00E42DBA" w:rsidRPr="00025111" w:rsidRDefault="00E42DBA" w:rsidP="00E42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0"/>
          <w:szCs w:val="30"/>
          <w:shd w:val="clear" w:color="auto" w:fill="FFFFFF"/>
          <w:lang w:eastAsia="ru-RU"/>
        </w:rPr>
      </w:pPr>
      <w:r w:rsidRPr="00025111">
        <w:rPr>
          <w:rFonts w:ascii="Times New Roman" w:eastAsia="Times New Roman" w:hAnsi="Times New Roman" w:cs="Times New Roman"/>
          <w:b/>
          <w:bCs/>
          <w:i/>
          <w:sz w:val="30"/>
          <w:szCs w:val="30"/>
          <w:shd w:val="clear" w:color="auto" w:fill="FFFFFF"/>
          <w:lang w:eastAsia="ru-RU"/>
        </w:rPr>
        <w:t>Санаторий «Радон»</w:t>
      </w:r>
    </w:p>
    <w:p w:rsidR="00025111" w:rsidRDefault="00025111" w:rsidP="00025111"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Адрес — санаторий Радон:</w:t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231460 Гродненская область, Дятловский район, д. Боровики, 40А/2</w:t>
      </w:r>
    </w:p>
    <w:p w:rsidR="00025111" w:rsidRDefault="00025111" w:rsidP="00025111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</w:p>
    <w:p w:rsidR="00025111" w:rsidRDefault="00025111" w:rsidP="00025111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50"/>
          <w:sz w:val="15"/>
          <w:szCs w:val="15"/>
        </w:rPr>
        <w:t> Проезд на общественном транспорте в санаторий Радон:</w:t>
      </w:r>
    </w:p>
    <w:p w:rsidR="00025111" w:rsidRDefault="00025111" w:rsidP="000251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  <w:sz w:val="15"/>
          <w:szCs w:val="15"/>
        </w:rPr>
        <w:t xml:space="preserve">от </w:t>
      </w:r>
      <w:proofErr w:type="gramStart"/>
      <w:r>
        <w:rPr>
          <w:rStyle w:val="a4"/>
          <w:rFonts w:ascii="Verdana" w:hAnsi="Verdana"/>
          <w:color w:val="000000"/>
          <w:sz w:val="15"/>
          <w:szCs w:val="15"/>
        </w:rPr>
        <w:t>г</w:t>
      </w:r>
      <w:proofErr w:type="gramEnd"/>
      <w:r>
        <w:rPr>
          <w:rStyle w:val="a4"/>
          <w:rFonts w:ascii="Verdana" w:hAnsi="Verdana"/>
          <w:color w:val="000000"/>
          <w:sz w:val="15"/>
          <w:szCs w:val="15"/>
        </w:rPr>
        <w:t>. Минск до санатория "Радон"</w:t>
      </w:r>
      <w:r>
        <w:rPr>
          <w:rFonts w:ascii="Verdana" w:hAnsi="Verdana"/>
          <w:color w:val="000000"/>
          <w:sz w:val="15"/>
          <w:szCs w:val="15"/>
        </w:rPr>
        <w:t>: от автовокзала "Центральный" рейсовый автобус Минск - санаторий Радон, отправление 6.30, 8.40, 18.10 (ежедневно);</w:t>
      </w:r>
    </w:p>
    <w:p w:rsidR="00025111" w:rsidRDefault="00025111" w:rsidP="000251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  <w:sz w:val="15"/>
          <w:szCs w:val="15"/>
        </w:rPr>
        <w:t xml:space="preserve">от </w:t>
      </w:r>
      <w:proofErr w:type="gramStart"/>
      <w:r>
        <w:rPr>
          <w:rStyle w:val="a4"/>
          <w:rFonts w:ascii="Verdana" w:hAnsi="Verdana"/>
          <w:color w:val="000000"/>
          <w:sz w:val="15"/>
          <w:szCs w:val="15"/>
        </w:rPr>
        <w:t>г</w:t>
      </w:r>
      <w:proofErr w:type="gramEnd"/>
      <w:r>
        <w:rPr>
          <w:rStyle w:val="a4"/>
          <w:rFonts w:ascii="Verdana" w:hAnsi="Verdana"/>
          <w:color w:val="000000"/>
          <w:sz w:val="15"/>
          <w:szCs w:val="15"/>
        </w:rPr>
        <w:t>. Минск до г. Барановичи</w:t>
      </w:r>
      <w:r>
        <w:rPr>
          <w:rFonts w:ascii="Verdana" w:hAnsi="Verdana"/>
          <w:color w:val="000000"/>
          <w:sz w:val="15"/>
          <w:szCs w:val="15"/>
        </w:rPr>
        <w:t>: ежедневно пригородные и пассажирские поезда, а также рейсовые автобусы с автовокзала "Центральный", отправление каждый час;</w:t>
      </w:r>
    </w:p>
    <w:p w:rsidR="00025111" w:rsidRDefault="00025111" w:rsidP="000251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  <w:sz w:val="15"/>
          <w:szCs w:val="15"/>
        </w:rPr>
        <w:t>от г. Барановичи до санатория "Радон"</w:t>
      </w:r>
      <w:r>
        <w:rPr>
          <w:rFonts w:ascii="Verdana" w:hAnsi="Verdana"/>
          <w:color w:val="000000"/>
          <w:sz w:val="15"/>
          <w:szCs w:val="15"/>
        </w:rPr>
        <w:t>: от станции Барановичи-Полесские в направлении г. Лида курсируют пригородные поезда до станции Клишевичи, время отправления - 5.11, 8.39 (ежедневно), 12.03 (</w:t>
      </w:r>
      <w:proofErr w:type="gramStart"/>
      <w:r>
        <w:rPr>
          <w:rFonts w:ascii="Verdana" w:hAnsi="Verdana"/>
          <w:color w:val="000000"/>
          <w:sz w:val="15"/>
          <w:szCs w:val="15"/>
        </w:rPr>
        <w:t>пт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- вс), 17.20, 20.42.</w:t>
      </w:r>
      <w:r>
        <w:rPr>
          <w:rFonts w:ascii="Verdana" w:hAnsi="Verdana"/>
          <w:color w:val="000000"/>
          <w:sz w:val="15"/>
          <w:szCs w:val="15"/>
        </w:rPr>
        <w:br/>
        <w:t xml:space="preserve">От остановочного пункта Клишевичи отдыхающих встречает служебный автобус санатория (5 раз в день к </w:t>
      </w:r>
      <w:proofErr w:type="gramStart"/>
      <w:r>
        <w:rPr>
          <w:rFonts w:ascii="Verdana" w:hAnsi="Verdana"/>
          <w:color w:val="000000"/>
          <w:sz w:val="15"/>
          <w:szCs w:val="15"/>
        </w:rPr>
        <w:t>дизель-поездам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Барановичи-Лида и Лида-Барановичи);</w:t>
      </w:r>
    </w:p>
    <w:p w:rsidR="00025111" w:rsidRDefault="00025111" w:rsidP="000251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  <w:sz w:val="15"/>
          <w:szCs w:val="15"/>
        </w:rPr>
        <w:t xml:space="preserve">от </w:t>
      </w:r>
      <w:proofErr w:type="gramStart"/>
      <w:r>
        <w:rPr>
          <w:rStyle w:val="a4"/>
          <w:rFonts w:ascii="Verdana" w:hAnsi="Verdana"/>
          <w:color w:val="000000"/>
          <w:sz w:val="15"/>
          <w:szCs w:val="15"/>
        </w:rPr>
        <w:t>г</w:t>
      </w:r>
      <w:proofErr w:type="gramEnd"/>
      <w:r>
        <w:rPr>
          <w:rStyle w:val="a4"/>
          <w:rFonts w:ascii="Verdana" w:hAnsi="Verdana"/>
          <w:color w:val="000000"/>
          <w:sz w:val="15"/>
          <w:szCs w:val="15"/>
        </w:rPr>
        <w:t>. Гродно до санатория "Радон"</w:t>
      </w:r>
      <w:r>
        <w:rPr>
          <w:rFonts w:ascii="Verdana" w:hAnsi="Verdana"/>
          <w:color w:val="000000"/>
          <w:sz w:val="15"/>
          <w:szCs w:val="15"/>
        </w:rPr>
        <w:t>: на рейсовом автобусе Гродно - Новогрудок, Гродно - Дятлово до г. Дятлово. Далее рейсовым автобусом в 9.45, 10.35, 12.10, 21.45 (ежедневно) до остановки "Санаторий Радон".</w:t>
      </w:r>
    </w:p>
    <w:p w:rsidR="00025111" w:rsidRDefault="00025111" w:rsidP="00025111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 w:val="15"/>
          <w:szCs w:val="15"/>
          <w:u w:val="single"/>
          <w:shd w:val="clear" w:color="auto" w:fill="FFFFFF"/>
        </w:rPr>
        <w:t>Администрация предприятия не несет ответственности за изменения в расписании общественного транспорта.</w:t>
      </w:r>
    </w:p>
    <w:p w:rsidR="00025111" w:rsidRDefault="00025111" w:rsidP="00025111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50"/>
          <w:sz w:val="15"/>
          <w:szCs w:val="15"/>
        </w:rPr>
        <w:t> Проезд на личном транспорте в санаторий Радон:</w:t>
      </w:r>
    </w:p>
    <w:p w:rsidR="00025111" w:rsidRDefault="00025111" w:rsidP="000251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  <w:sz w:val="15"/>
          <w:szCs w:val="15"/>
        </w:rPr>
        <w:t xml:space="preserve">г. Полоцк-г. </w:t>
      </w:r>
      <w:proofErr w:type="gramStart"/>
      <w:r>
        <w:rPr>
          <w:rStyle w:val="a4"/>
          <w:rFonts w:ascii="Verdana" w:hAnsi="Verdana"/>
          <w:color w:val="000000"/>
          <w:sz w:val="15"/>
          <w:szCs w:val="15"/>
        </w:rPr>
        <w:t>Минск (около 225 км):</w:t>
      </w:r>
      <w:r>
        <w:rPr>
          <w:rFonts w:ascii="Verdana" w:hAnsi="Verdana"/>
          <w:color w:val="000000"/>
          <w:sz w:val="15"/>
          <w:szCs w:val="15"/>
        </w:rPr>
        <w:br/>
        <w:t>по трассе Р46 (Лепель-Полоцк-граница России (Юховичи)) до г. Лепель (около 70 км); по трассе М3 (Минск-Витебск) до г. Минск (около 155 км)</w:t>
      </w:r>
      <w:proofErr w:type="gramEnd"/>
    </w:p>
    <w:p w:rsidR="00025111" w:rsidRDefault="00025111" w:rsidP="000251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  <w:sz w:val="15"/>
          <w:szCs w:val="15"/>
        </w:rPr>
        <w:t>г. Витебск-г. Минск (около 280 км):</w:t>
      </w:r>
      <w:r>
        <w:rPr>
          <w:rFonts w:ascii="Verdana" w:hAnsi="Verdana"/>
          <w:color w:val="000000"/>
          <w:sz w:val="15"/>
          <w:szCs w:val="15"/>
        </w:rPr>
        <w:br/>
        <w:t>по трассе М3 (Минск-Витебск) до г. Минск (около 280 км)</w:t>
      </w:r>
    </w:p>
    <w:p w:rsidR="00025111" w:rsidRDefault="00025111" w:rsidP="000251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  <w:sz w:val="15"/>
          <w:szCs w:val="15"/>
        </w:rPr>
        <w:t>г. Минск-санаторий «Радон» (около 191 км):</w:t>
      </w:r>
      <w:r>
        <w:rPr>
          <w:rFonts w:ascii="Verdana" w:hAnsi="Verdana"/>
          <w:color w:val="000000"/>
          <w:sz w:val="15"/>
          <w:szCs w:val="15"/>
        </w:rPr>
        <w:br/>
        <w:t>по трассе М1 (Брес</w:t>
      </w:r>
      <w:proofErr w:type="gramStart"/>
      <w:r>
        <w:rPr>
          <w:rFonts w:ascii="Verdana" w:hAnsi="Verdana"/>
          <w:color w:val="000000"/>
          <w:sz w:val="15"/>
          <w:szCs w:val="15"/>
        </w:rPr>
        <w:t>т-</w:t>
      </w:r>
      <w:proofErr w:type="gramEnd"/>
      <w:r>
        <w:rPr>
          <w:rFonts w:ascii="Verdana" w:hAnsi="Verdana"/>
          <w:color w:val="000000"/>
          <w:sz w:val="15"/>
          <w:szCs w:val="15"/>
        </w:rPr>
        <w:t>(Козловичи)-Минск-граница России (Редьки)) до пересечения с трассой Р64 (Столбцы-Мир) (около 88 км); направо по трассе Р64 (Столбцы-Мир) до г.п. Мир (около 9 км); по трассе Р11 (Поречаны (от автодороги М</w:t>
      </w:r>
      <w:proofErr w:type="gramStart"/>
      <w:r>
        <w:rPr>
          <w:rFonts w:ascii="Verdana" w:hAnsi="Verdana"/>
          <w:color w:val="000000"/>
          <w:sz w:val="15"/>
          <w:szCs w:val="15"/>
        </w:rPr>
        <w:t>6</w:t>
      </w:r>
      <w:proofErr w:type="gramEnd"/>
      <w:r>
        <w:rPr>
          <w:rFonts w:ascii="Verdana" w:hAnsi="Verdana"/>
          <w:color w:val="000000"/>
          <w:sz w:val="15"/>
          <w:szCs w:val="15"/>
        </w:rPr>
        <w:t>/Е28)-Новогрудок-Несвиж) до г. Новогрудок (около 45 км); по трассе Р10 (Любча-Новогрудок-Дятлово) до п. Дятлово (около 40 км); по указателям до санатория «Радон» (около 9 км).</w:t>
      </w:r>
    </w:p>
    <w:p w:rsidR="00920CA9" w:rsidRPr="00E42DBA" w:rsidRDefault="00920CA9">
      <w:pPr>
        <w:rPr>
          <w:rFonts w:ascii="Times New Roman" w:hAnsi="Times New Roman" w:cs="Times New Roman"/>
        </w:rPr>
      </w:pPr>
    </w:p>
    <w:sectPr w:rsidR="00920CA9" w:rsidRPr="00E42DBA" w:rsidSect="00920CA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111" w:rsidRDefault="00025111" w:rsidP="00025111">
      <w:pPr>
        <w:spacing w:after="0" w:line="240" w:lineRule="auto"/>
      </w:pPr>
      <w:r>
        <w:separator/>
      </w:r>
    </w:p>
  </w:endnote>
  <w:endnote w:type="continuationSeparator" w:id="0">
    <w:p w:rsidR="00025111" w:rsidRDefault="00025111" w:rsidP="0002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111" w:rsidRDefault="00025111" w:rsidP="00025111">
      <w:pPr>
        <w:spacing w:after="0" w:line="240" w:lineRule="auto"/>
      </w:pPr>
      <w:r>
        <w:separator/>
      </w:r>
    </w:p>
  </w:footnote>
  <w:footnote w:type="continuationSeparator" w:id="0">
    <w:p w:rsidR="00025111" w:rsidRDefault="00025111" w:rsidP="0002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111" w:rsidRPr="00025111" w:rsidRDefault="00025111" w:rsidP="00025111">
    <w:pPr>
      <w:pStyle w:val="a8"/>
      <w:jc w:val="right"/>
      <w:rPr>
        <w:rFonts w:ascii="Times New Roman" w:hAnsi="Times New Roman" w:cs="Times New Roman"/>
      </w:rPr>
    </w:pPr>
    <w:r w:rsidRPr="00025111">
      <w:rPr>
        <w:rStyle w:val="a4"/>
        <w:rFonts w:ascii="Times New Roman" w:hAnsi="Times New Roman" w:cs="Times New Roman"/>
        <w:color w:val="1F1F1F"/>
        <w:sz w:val="18"/>
        <w:szCs w:val="18"/>
        <w:shd w:val="clear" w:color="auto" w:fill="FFFFFF"/>
      </w:rPr>
      <w:t>Отдел бронирования:</w:t>
    </w:r>
    <w:r w:rsidRPr="00025111">
      <w:rPr>
        <w:rFonts w:ascii="Times New Roman" w:hAnsi="Times New Roman" w:cs="Times New Roman"/>
        <w:color w:val="1F1F1F"/>
        <w:sz w:val="18"/>
        <w:szCs w:val="18"/>
      </w:rPr>
      <w:br/>
    </w:r>
    <w:r w:rsidRPr="00025111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звонок по России бесплатный - </w:t>
    </w:r>
    <w:r w:rsidRPr="00025111">
      <w:rPr>
        <w:rStyle w:val="mcenoneditable"/>
        <w:rFonts w:ascii="Times New Roman" w:hAnsi="Times New Roman" w:cs="Times New Roman"/>
        <w:color w:val="1F1F1F"/>
        <w:sz w:val="18"/>
        <w:szCs w:val="18"/>
        <w:shd w:val="clear" w:color="auto" w:fill="FFFFFF"/>
      </w:rPr>
      <w:t> </w:t>
    </w:r>
    <w:r w:rsidRPr="00025111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8-800-550-34-60</w:t>
    </w:r>
    <w:r w:rsidRPr="00025111">
      <w:rPr>
        <w:rFonts w:ascii="Times New Roman" w:hAnsi="Times New Roman" w:cs="Times New Roman"/>
        <w:color w:val="1F1F1F"/>
        <w:sz w:val="18"/>
        <w:szCs w:val="18"/>
      </w:rPr>
      <w:br/>
    </w:r>
    <w:r w:rsidRPr="00025111">
      <w:rPr>
        <w:rStyle w:val="mcenoneditable"/>
        <w:rFonts w:ascii="Times New Roman" w:hAnsi="Times New Roman" w:cs="Times New Roman"/>
        <w:color w:val="1F1F1F"/>
        <w:sz w:val="18"/>
        <w:szCs w:val="18"/>
        <w:shd w:val="clear" w:color="auto" w:fill="FFFFFF"/>
      </w:rPr>
      <w:t> </w:t>
    </w:r>
    <w:r w:rsidRPr="00025111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8-902-334-70-75</w:t>
    </w:r>
    <w:r w:rsidRPr="00025111">
      <w:rPr>
        <w:rFonts w:ascii="Times New Roman" w:hAnsi="Times New Roman" w:cs="Times New Roman"/>
        <w:color w:val="1F1F1F"/>
        <w:sz w:val="18"/>
        <w:szCs w:val="18"/>
      </w:rPr>
      <w:br/>
    </w:r>
    <w:r w:rsidRPr="00025111">
      <w:rPr>
        <w:rStyle w:val="a4"/>
        <w:rFonts w:ascii="Times New Roman" w:hAnsi="Times New Roman" w:cs="Times New Roman"/>
        <w:color w:val="000080"/>
        <w:sz w:val="18"/>
        <w:szCs w:val="18"/>
        <w:shd w:val="clear" w:color="auto" w:fill="FFFFFF"/>
      </w:rPr>
      <w:t>info@sanby.ru</w:t>
    </w:r>
    <w:r w:rsidRPr="00025111">
      <w:rPr>
        <w:rFonts w:ascii="Times New Roman" w:hAnsi="Times New Roman" w:cs="Times New Roman"/>
        <w:color w:val="1F1F1F"/>
        <w:sz w:val="18"/>
        <w:szCs w:val="18"/>
      </w:rPr>
      <w:br/>
    </w:r>
    <w:r w:rsidRPr="00025111">
      <w:rPr>
        <w:rStyle w:val="a4"/>
        <w:rFonts w:ascii="Times New Roman" w:hAnsi="Times New Roman" w:cs="Times New Roman"/>
        <w:color w:val="1F1F1F"/>
        <w:sz w:val="18"/>
        <w:szCs w:val="18"/>
        <w:shd w:val="clear" w:color="auto" w:fill="FFFFFF"/>
      </w:rPr>
      <w:t>Режим работы:</w:t>
    </w:r>
    <w:r w:rsidRPr="00025111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65901"/>
    <w:multiLevelType w:val="multilevel"/>
    <w:tmpl w:val="A3B8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A4A92"/>
    <w:multiLevelType w:val="multilevel"/>
    <w:tmpl w:val="353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21EC6"/>
    <w:multiLevelType w:val="multilevel"/>
    <w:tmpl w:val="B0C6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D05AC8"/>
    <w:multiLevelType w:val="multilevel"/>
    <w:tmpl w:val="C810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90B8C"/>
    <w:multiLevelType w:val="multilevel"/>
    <w:tmpl w:val="4B4C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926F0"/>
    <w:multiLevelType w:val="multilevel"/>
    <w:tmpl w:val="DF26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DBA"/>
    <w:rsid w:val="00025111"/>
    <w:rsid w:val="000551A3"/>
    <w:rsid w:val="001556F0"/>
    <w:rsid w:val="00263ED8"/>
    <w:rsid w:val="002B311F"/>
    <w:rsid w:val="002F2C84"/>
    <w:rsid w:val="0031009E"/>
    <w:rsid w:val="00324AA4"/>
    <w:rsid w:val="00361B42"/>
    <w:rsid w:val="004D0613"/>
    <w:rsid w:val="005A28A2"/>
    <w:rsid w:val="00664F0C"/>
    <w:rsid w:val="00747714"/>
    <w:rsid w:val="00837C46"/>
    <w:rsid w:val="008425C3"/>
    <w:rsid w:val="00894DAF"/>
    <w:rsid w:val="008F5B2F"/>
    <w:rsid w:val="00920CA9"/>
    <w:rsid w:val="0095488E"/>
    <w:rsid w:val="009A760B"/>
    <w:rsid w:val="00A4401A"/>
    <w:rsid w:val="00AC2152"/>
    <w:rsid w:val="00C45364"/>
    <w:rsid w:val="00C9648C"/>
    <w:rsid w:val="00CE3025"/>
    <w:rsid w:val="00E42DBA"/>
    <w:rsid w:val="00E50E6F"/>
    <w:rsid w:val="00EB7427"/>
    <w:rsid w:val="00F2277D"/>
    <w:rsid w:val="00F91A55"/>
    <w:rsid w:val="00FF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2DBA"/>
  </w:style>
  <w:style w:type="paragraph" w:styleId="a3">
    <w:name w:val="Normal (Web)"/>
    <w:basedOn w:val="a"/>
    <w:uiPriority w:val="99"/>
    <w:semiHidden/>
    <w:unhideWhenUsed/>
    <w:rsid w:val="00E4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DBA"/>
    <w:rPr>
      <w:b/>
      <w:bCs/>
    </w:rPr>
  </w:style>
  <w:style w:type="character" w:styleId="a5">
    <w:name w:val="Hyperlink"/>
    <w:basedOn w:val="a0"/>
    <w:uiPriority w:val="99"/>
    <w:semiHidden/>
    <w:unhideWhenUsed/>
    <w:rsid w:val="00E42D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D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25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25111"/>
  </w:style>
  <w:style w:type="paragraph" w:styleId="aa">
    <w:name w:val="footer"/>
    <w:basedOn w:val="a"/>
    <w:link w:val="ab"/>
    <w:uiPriority w:val="99"/>
    <w:semiHidden/>
    <w:unhideWhenUsed/>
    <w:rsid w:val="00025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5111"/>
  </w:style>
  <w:style w:type="character" w:customStyle="1" w:styleId="mcenoneditable">
    <w:name w:val="mcenoneditable"/>
    <w:basedOn w:val="a0"/>
    <w:rsid w:val="00025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2015-01-23T08:12:00Z</dcterms:created>
  <dcterms:modified xsi:type="dcterms:W3CDTF">2018-07-13T07:42:00Z</dcterms:modified>
</cp:coreProperties>
</file>